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17" w:rsidRDefault="00CD2A17" w:rsidP="00CD2A17">
      <w:pPr>
        <w:pStyle w:val="a5"/>
        <w:jc w:val="center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58405" wp14:editId="12A69FA4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2041478" cy="0"/>
                <wp:effectExtent l="0" t="0" r="355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14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7B926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.3pt" to="160.7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718BE" wp14:editId="4B8CF369">
                <wp:simplePos x="0" y="0"/>
                <wp:positionH relativeFrom="margin">
                  <wp:align>right</wp:align>
                </wp:positionH>
                <wp:positionV relativeFrom="paragraph">
                  <wp:posOffset>268249</wp:posOffset>
                </wp:positionV>
                <wp:extent cx="2020186" cy="0"/>
                <wp:effectExtent l="0" t="0" r="3746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3AC3C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07.85pt,21.1pt" to="266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 wp14:anchorId="7962DA6F" wp14:editId="6062C59D">
            <wp:extent cx="1392865" cy="7212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865" cy="72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A17" w:rsidRDefault="00CD2A17" w:rsidP="00CD2A17">
      <w:pPr>
        <w:pStyle w:val="a5"/>
        <w:jc w:val="center"/>
      </w:pPr>
    </w:p>
    <w:p w:rsidR="00CD2A17" w:rsidRDefault="00CD2A17" w:rsidP="00B34C87">
      <w:pPr>
        <w:pStyle w:val="a3"/>
        <w:spacing w:before="45" w:line="223" w:lineRule="auto"/>
        <w:ind w:left="5703" w:right="335" w:hanging="596"/>
        <w:rPr>
          <w:lang w:val="ru-RU"/>
        </w:rPr>
      </w:pPr>
    </w:p>
    <w:p w:rsidR="00B34C87" w:rsidRPr="00437F98" w:rsidRDefault="00B34C87" w:rsidP="00B34C87">
      <w:pPr>
        <w:pStyle w:val="a3"/>
        <w:spacing w:before="45" w:line="223" w:lineRule="auto"/>
        <w:ind w:left="5703" w:right="335" w:hanging="596"/>
        <w:rPr>
          <w:lang w:val="ru-RU"/>
        </w:rPr>
      </w:pPr>
      <w:r w:rsidRPr="00437F98">
        <w:rPr>
          <w:lang w:val="ru-RU"/>
        </w:rPr>
        <w:t>Приложение</w:t>
      </w:r>
      <w:r>
        <w:rPr>
          <w:lang w:val="ru-RU"/>
        </w:rPr>
        <w:t xml:space="preserve"> </w:t>
      </w:r>
      <w:r w:rsidRPr="00437F98">
        <w:rPr>
          <w:lang w:val="ru-RU"/>
        </w:rPr>
        <w:t>№1</w:t>
      </w:r>
      <w:r>
        <w:rPr>
          <w:lang w:val="ru-RU"/>
        </w:rPr>
        <w:t xml:space="preserve"> </w:t>
      </w:r>
      <w:r w:rsidRPr="00437F98">
        <w:rPr>
          <w:lang w:val="ru-RU"/>
        </w:rPr>
        <w:t>к</w:t>
      </w:r>
      <w:r>
        <w:rPr>
          <w:lang w:val="ru-RU"/>
        </w:rPr>
        <w:t xml:space="preserve"> </w:t>
      </w:r>
      <w:r w:rsidRPr="00437F98">
        <w:rPr>
          <w:lang w:val="ru-RU"/>
        </w:rPr>
        <w:t>Договору</w:t>
      </w:r>
      <w:r>
        <w:rPr>
          <w:lang w:val="ru-RU"/>
        </w:rPr>
        <w:t xml:space="preserve"> </w:t>
      </w:r>
      <w:r w:rsidRPr="00437F98">
        <w:rPr>
          <w:lang w:val="ru-RU"/>
        </w:rPr>
        <w:t>на перевозку грузов автомобильным транспортом</w:t>
      </w:r>
    </w:p>
    <w:p w:rsidR="00B34C87" w:rsidRPr="00437F98" w:rsidRDefault="00B34C87" w:rsidP="00B825C7">
      <w:pPr>
        <w:pStyle w:val="a3"/>
        <w:spacing w:before="6"/>
        <w:ind w:right="174"/>
        <w:jc w:val="right"/>
        <w:rPr>
          <w:lang w:val="ru-RU"/>
        </w:rPr>
      </w:pPr>
      <w:r w:rsidRPr="00437F98">
        <w:rPr>
          <w:lang w:val="ru-RU"/>
        </w:rPr>
        <w:t xml:space="preserve">№ от </w:t>
      </w:r>
      <w:proofErr w:type="gramStart"/>
      <w:r w:rsidRPr="00437F98">
        <w:rPr>
          <w:lang w:val="ru-RU"/>
        </w:rPr>
        <w:t>« »</w:t>
      </w:r>
      <w:proofErr w:type="gramEnd"/>
      <w:r w:rsidRPr="00437F98">
        <w:rPr>
          <w:lang w:val="ru-RU"/>
        </w:rPr>
        <w:t xml:space="preserve"> 2022г.</w:t>
      </w:r>
    </w:p>
    <w:p w:rsidR="00B34C87" w:rsidRPr="00437F98" w:rsidRDefault="00B34C87" w:rsidP="00B34C87">
      <w:pPr>
        <w:pStyle w:val="a3"/>
        <w:spacing w:before="10"/>
        <w:rPr>
          <w:sz w:val="18"/>
          <w:lang w:val="ru-RU"/>
        </w:rPr>
      </w:pPr>
    </w:p>
    <w:p w:rsidR="00B34C87" w:rsidRPr="00437F98" w:rsidRDefault="00B34C87" w:rsidP="00B34C87">
      <w:pPr>
        <w:pStyle w:val="a3"/>
        <w:spacing w:before="1"/>
        <w:ind w:left="2774"/>
        <w:rPr>
          <w:lang w:val="ru-RU"/>
        </w:rPr>
      </w:pPr>
      <w:r w:rsidRPr="00437F98">
        <w:rPr>
          <w:lang w:val="ru-RU"/>
        </w:rPr>
        <w:t>Заявка на транспортную</w:t>
      </w:r>
      <w:r>
        <w:rPr>
          <w:lang w:val="ru-RU"/>
        </w:rPr>
        <w:t xml:space="preserve"> </w:t>
      </w:r>
      <w:r w:rsidRPr="00437F98">
        <w:rPr>
          <w:lang w:val="ru-RU"/>
        </w:rPr>
        <w:t>перевозку от «» 2022г.</w:t>
      </w:r>
    </w:p>
    <w:p w:rsidR="00B34C87" w:rsidRPr="00437F98" w:rsidRDefault="00B34C87" w:rsidP="00B34C87">
      <w:pPr>
        <w:pStyle w:val="a3"/>
        <w:spacing w:before="8"/>
        <w:rPr>
          <w:sz w:val="20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6122"/>
      </w:tblGrid>
      <w:tr w:rsidR="00B34C87" w:rsidTr="00990ECC">
        <w:trPr>
          <w:trHeight w:val="244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1.Заказчик:</w:t>
            </w:r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TOO</w:t>
            </w:r>
          </w:p>
        </w:tc>
      </w:tr>
      <w:tr w:rsidR="00B34C87" w:rsidTr="00990ECC">
        <w:trPr>
          <w:trHeight w:val="268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2.Адрес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заказчика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4C87" w:rsidTr="00990ECC">
        <w:trPr>
          <w:trHeight w:val="268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3.Экспедитор:</w:t>
            </w:r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line="247" w:lineRule="exact"/>
            </w:pPr>
            <w:r>
              <w:t>ТОО " J&amp;M LOGISTICS "</w:t>
            </w:r>
          </w:p>
        </w:tc>
      </w:tr>
      <w:tr w:rsidR="00B34C87" w:rsidRPr="00CD2A17" w:rsidTr="00990ECC">
        <w:trPr>
          <w:trHeight w:val="268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4.Адрес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тел.экспедитора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122" w:type="dxa"/>
          </w:tcPr>
          <w:p w:rsidR="00B34C87" w:rsidRPr="00437F98" w:rsidRDefault="00B34C87" w:rsidP="00990ECC">
            <w:pPr>
              <w:pStyle w:val="TableParagraph"/>
              <w:spacing w:line="247" w:lineRule="exact"/>
              <w:rPr>
                <w:lang w:val="ru-RU"/>
              </w:rPr>
            </w:pPr>
            <w:r w:rsidRPr="00437F98">
              <w:rPr>
                <w:lang w:val="ru-RU"/>
              </w:rPr>
              <w:t>г. Алматы,</w:t>
            </w:r>
            <w:r>
              <w:rPr>
                <w:lang w:val="ru-RU"/>
              </w:rPr>
              <w:t xml:space="preserve"> </w:t>
            </w:r>
            <w:proofErr w:type="spellStart"/>
            <w:r w:rsidRPr="00437F98">
              <w:rPr>
                <w:lang w:val="ru-RU"/>
              </w:rPr>
              <w:t>мкр</w:t>
            </w:r>
            <w:proofErr w:type="spellEnd"/>
            <w:r w:rsidRPr="00437F98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 w:rsidRPr="00437F98">
              <w:rPr>
                <w:lang w:val="ru-RU"/>
              </w:rPr>
              <w:t>Аккент</w:t>
            </w:r>
            <w:proofErr w:type="spellEnd"/>
            <w:r w:rsidRPr="00437F98">
              <w:rPr>
                <w:lang w:val="ru-RU"/>
              </w:rPr>
              <w:t xml:space="preserve"> дом 46</w:t>
            </w:r>
          </w:p>
        </w:tc>
      </w:tr>
      <w:tr w:rsidR="00B34C87" w:rsidRPr="00B34C87" w:rsidTr="00990ECC">
        <w:trPr>
          <w:trHeight w:val="268"/>
        </w:trPr>
        <w:tc>
          <w:tcPr>
            <w:tcW w:w="3448" w:type="dxa"/>
          </w:tcPr>
          <w:p w:rsidR="00B34C87" w:rsidRPr="00B34C87" w:rsidRDefault="00B34C87" w:rsidP="00990ECC">
            <w:pPr>
              <w:pStyle w:val="TableParagraph"/>
              <w:rPr>
                <w:sz w:val="20"/>
                <w:lang w:val="ru-RU"/>
              </w:rPr>
            </w:pPr>
            <w:r w:rsidRPr="00B34C87">
              <w:rPr>
                <w:sz w:val="20"/>
                <w:lang w:val="ru-RU"/>
              </w:rPr>
              <w:t>5.Маршрут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перевозки:</w:t>
            </w:r>
          </w:p>
        </w:tc>
        <w:tc>
          <w:tcPr>
            <w:tcW w:w="6122" w:type="dxa"/>
          </w:tcPr>
          <w:p w:rsidR="00B34C87" w:rsidRP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B34C87" w:rsidRPr="00B34C87" w:rsidTr="00990ECC">
        <w:trPr>
          <w:trHeight w:val="268"/>
        </w:trPr>
        <w:tc>
          <w:tcPr>
            <w:tcW w:w="3448" w:type="dxa"/>
          </w:tcPr>
          <w:p w:rsidR="00B34C87" w:rsidRPr="00B34C87" w:rsidRDefault="00B34C87" w:rsidP="00990ECC">
            <w:pPr>
              <w:pStyle w:val="TableParagraph"/>
              <w:rPr>
                <w:sz w:val="20"/>
                <w:lang w:val="ru-RU"/>
              </w:rPr>
            </w:pPr>
            <w:r w:rsidRPr="00B34C87">
              <w:rPr>
                <w:sz w:val="20"/>
                <w:lang w:val="ru-RU"/>
              </w:rPr>
              <w:t>6.Тип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машины:</w:t>
            </w:r>
          </w:p>
        </w:tc>
        <w:tc>
          <w:tcPr>
            <w:tcW w:w="6122" w:type="dxa"/>
          </w:tcPr>
          <w:p w:rsidR="00B34C87" w:rsidRP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B34C87" w:rsidRPr="00B34C87" w:rsidTr="00990ECC">
        <w:trPr>
          <w:trHeight w:val="470"/>
        </w:trPr>
        <w:tc>
          <w:tcPr>
            <w:tcW w:w="3448" w:type="dxa"/>
          </w:tcPr>
          <w:p w:rsidR="00B34C87" w:rsidRPr="00B34C87" w:rsidRDefault="00B34C87" w:rsidP="00990ECC">
            <w:pPr>
              <w:pStyle w:val="TableParagraph"/>
              <w:rPr>
                <w:sz w:val="20"/>
                <w:lang w:val="ru-RU"/>
              </w:rPr>
            </w:pPr>
            <w:r w:rsidRPr="00B34C87">
              <w:rPr>
                <w:sz w:val="20"/>
                <w:lang w:val="ru-RU"/>
              </w:rPr>
              <w:t>7.Наименование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характер груза:</w:t>
            </w:r>
          </w:p>
        </w:tc>
        <w:tc>
          <w:tcPr>
            <w:tcW w:w="6122" w:type="dxa"/>
          </w:tcPr>
          <w:p w:rsidR="00B34C87" w:rsidRP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ru-RU"/>
              </w:rPr>
            </w:pPr>
          </w:p>
        </w:tc>
      </w:tr>
      <w:tr w:rsidR="00B34C87" w:rsidRPr="00B34C87" w:rsidTr="00990ECC">
        <w:trPr>
          <w:trHeight w:val="297"/>
        </w:trPr>
        <w:tc>
          <w:tcPr>
            <w:tcW w:w="3448" w:type="dxa"/>
          </w:tcPr>
          <w:p w:rsidR="00B34C87" w:rsidRPr="00B34C87" w:rsidRDefault="00B34C87" w:rsidP="00990ECC">
            <w:pPr>
              <w:pStyle w:val="TableParagraph"/>
              <w:rPr>
                <w:sz w:val="20"/>
                <w:lang w:val="ru-RU"/>
              </w:rPr>
            </w:pPr>
            <w:r w:rsidRPr="00B34C87">
              <w:rPr>
                <w:sz w:val="20"/>
                <w:lang w:val="ru-RU"/>
              </w:rPr>
              <w:t>8.Вес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объем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груза:</w:t>
            </w:r>
          </w:p>
        </w:tc>
        <w:tc>
          <w:tcPr>
            <w:tcW w:w="6122" w:type="dxa"/>
          </w:tcPr>
          <w:p w:rsidR="00B34C87" w:rsidRP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ru-RU"/>
              </w:rPr>
            </w:pPr>
          </w:p>
        </w:tc>
      </w:tr>
      <w:tr w:rsidR="00B34C87" w:rsidRPr="00B34C87" w:rsidTr="00990ECC">
        <w:trPr>
          <w:trHeight w:val="268"/>
        </w:trPr>
        <w:tc>
          <w:tcPr>
            <w:tcW w:w="3448" w:type="dxa"/>
          </w:tcPr>
          <w:p w:rsidR="00B34C87" w:rsidRPr="00B34C87" w:rsidRDefault="00B34C87" w:rsidP="00990ECC">
            <w:pPr>
              <w:pStyle w:val="TableParagraph"/>
              <w:spacing w:before="2"/>
              <w:rPr>
                <w:sz w:val="20"/>
                <w:lang w:val="ru-RU"/>
              </w:rPr>
            </w:pPr>
            <w:r w:rsidRPr="00B34C87">
              <w:rPr>
                <w:sz w:val="20"/>
                <w:lang w:val="ru-RU"/>
              </w:rPr>
              <w:t>9.Дата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время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погрузки:</w:t>
            </w:r>
          </w:p>
        </w:tc>
        <w:tc>
          <w:tcPr>
            <w:tcW w:w="6122" w:type="dxa"/>
          </w:tcPr>
          <w:p w:rsidR="00B34C87" w:rsidRP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B34C87" w:rsidTr="00990ECC">
        <w:trPr>
          <w:trHeight w:val="268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 w:rsidRPr="00B34C87">
              <w:rPr>
                <w:sz w:val="20"/>
                <w:lang w:val="ru-RU"/>
              </w:rPr>
              <w:t>10.Адрес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B34C87">
              <w:rPr>
                <w:sz w:val="20"/>
                <w:lang w:val="ru-RU"/>
              </w:rPr>
              <w:t>пунк</w:t>
            </w:r>
            <w:r>
              <w:rPr>
                <w:sz w:val="20"/>
              </w:rPr>
              <w:t>та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погрузки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4C87" w:rsidRPr="00CD2A17" w:rsidTr="00990ECC">
        <w:trPr>
          <w:trHeight w:val="469"/>
        </w:trPr>
        <w:tc>
          <w:tcPr>
            <w:tcW w:w="3448" w:type="dxa"/>
          </w:tcPr>
          <w:p w:rsidR="00B34C87" w:rsidRPr="00B34C87" w:rsidRDefault="00B34C87" w:rsidP="00990ECC">
            <w:pPr>
              <w:pStyle w:val="TableParagraph"/>
              <w:rPr>
                <w:sz w:val="20"/>
                <w:lang w:val="ru-RU"/>
              </w:rPr>
            </w:pPr>
            <w:r w:rsidRPr="00B34C87">
              <w:rPr>
                <w:sz w:val="20"/>
                <w:lang w:val="ru-RU"/>
              </w:rPr>
              <w:t>11.Контактное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лицо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пункте погрузки:</w:t>
            </w:r>
          </w:p>
        </w:tc>
        <w:tc>
          <w:tcPr>
            <w:tcW w:w="6122" w:type="dxa"/>
          </w:tcPr>
          <w:p w:rsidR="00B34C87" w:rsidRP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ru-RU"/>
              </w:rPr>
            </w:pPr>
          </w:p>
        </w:tc>
      </w:tr>
      <w:tr w:rsidR="00B34C87" w:rsidTr="00990ECC">
        <w:trPr>
          <w:trHeight w:val="282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12.Место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затамаживания</w:t>
            </w:r>
            <w:proofErr w:type="spellEnd"/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34C87" w:rsidTr="00990ECC">
        <w:trPr>
          <w:trHeight w:val="244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13.Срок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доставки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B34C87" w:rsidTr="00990ECC">
        <w:trPr>
          <w:trHeight w:val="470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14.Таможенный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переход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границы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34C87" w:rsidTr="00990ECC">
        <w:trPr>
          <w:trHeight w:val="268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15.Адрес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пункта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разгрузки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4C87" w:rsidRPr="00CD2A17" w:rsidTr="00990ECC">
        <w:trPr>
          <w:trHeight w:val="489"/>
        </w:trPr>
        <w:tc>
          <w:tcPr>
            <w:tcW w:w="3448" w:type="dxa"/>
          </w:tcPr>
          <w:p w:rsidR="00B34C87" w:rsidRPr="00B34C87" w:rsidRDefault="00B34C87" w:rsidP="00B34C87">
            <w:pPr>
              <w:pStyle w:val="TableParagraph"/>
              <w:spacing w:line="240" w:lineRule="atLeast"/>
              <w:ind w:right="987"/>
              <w:rPr>
                <w:sz w:val="20"/>
                <w:lang w:val="ru-RU"/>
              </w:rPr>
            </w:pPr>
            <w:r w:rsidRPr="00B34C87">
              <w:rPr>
                <w:sz w:val="20"/>
                <w:lang w:val="ru-RU"/>
              </w:rPr>
              <w:t>16. Контактное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лицо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пункте </w:t>
            </w:r>
            <w:r w:rsidRPr="00B34C87">
              <w:rPr>
                <w:sz w:val="20"/>
                <w:lang w:val="ru-RU"/>
              </w:rPr>
              <w:t>разгрузки:</w:t>
            </w:r>
          </w:p>
        </w:tc>
        <w:tc>
          <w:tcPr>
            <w:tcW w:w="6122" w:type="dxa"/>
          </w:tcPr>
          <w:p w:rsidR="00B34C87" w:rsidRP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ru-RU"/>
              </w:rPr>
            </w:pPr>
          </w:p>
        </w:tc>
      </w:tr>
      <w:tr w:rsidR="00B34C87" w:rsidTr="00990ECC">
        <w:trPr>
          <w:trHeight w:val="268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17.Адрес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пункта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растаможки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4C87" w:rsidRPr="00CD2A17" w:rsidTr="00990ECC">
        <w:trPr>
          <w:trHeight w:val="537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18.Нормативный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простой</w:t>
            </w:r>
            <w:proofErr w:type="spellEnd"/>
          </w:p>
        </w:tc>
        <w:tc>
          <w:tcPr>
            <w:tcW w:w="6122" w:type="dxa"/>
          </w:tcPr>
          <w:p w:rsidR="00B34C87" w:rsidRPr="00437F98" w:rsidRDefault="00B34C87" w:rsidP="00990ECC">
            <w:pPr>
              <w:pStyle w:val="TableParagraph"/>
              <w:spacing w:before="0" w:line="270" w:lineRule="atLeast"/>
              <w:ind w:right="446"/>
              <w:rPr>
                <w:lang w:val="ru-RU"/>
              </w:rPr>
            </w:pPr>
            <w:r w:rsidRPr="00437F98">
              <w:rPr>
                <w:lang w:val="ru-RU"/>
              </w:rPr>
              <w:t>3 сутки простой авто идёт бесплатно.</w:t>
            </w:r>
            <w:r>
              <w:rPr>
                <w:lang w:val="ru-RU"/>
              </w:rPr>
              <w:t xml:space="preserve"> </w:t>
            </w:r>
            <w:r w:rsidRPr="00437F98">
              <w:rPr>
                <w:lang w:val="ru-RU"/>
              </w:rPr>
              <w:t xml:space="preserve">Далее после 3-х суток простой авто за каждый день простоя 35000 </w:t>
            </w:r>
            <w:proofErr w:type="spellStart"/>
            <w:r w:rsidRPr="00437F98">
              <w:rPr>
                <w:lang w:val="ru-RU"/>
              </w:rPr>
              <w:t>тг</w:t>
            </w:r>
            <w:proofErr w:type="spellEnd"/>
          </w:p>
        </w:tc>
      </w:tr>
      <w:tr w:rsidR="00B34C87" w:rsidTr="00990ECC">
        <w:trPr>
          <w:trHeight w:val="535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spacing w:before="0" w:line="268" w:lineRule="exact"/>
            </w:pPr>
            <w:r>
              <w:t xml:space="preserve">19.Срыв </w:t>
            </w:r>
            <w:proofErr w:type="spellStart"/>
            <w:r>
              <w:t>погрузки</w:t>
            </w:r>
            <w:proofErr w:type="spellEnd"/>
            <w:r>
              <w:t>:</w:t>
            </w:r>
          </w:p>
        </w:tc>
        <w:tc>
          <w:tcPr>
            <w:tcW w:w="6122" w:type="dxa"/>
          </w:tcPr>
          <w:p w:rsidR="00B34C87" w:rsidRPr="00437F98" w:rsidRDefault="00B34C87" w:rsidP="00990ECC">
            <w:pPr>
              <w:pStyle w:val="TableParagraph"/>
              <w:spacing w:before="0" w:line="268" w:lineRule="exact"/>
              <w:rPr>
                <w:lang w:val="ru-RU"/>
              </w:rPr>
            </w:pPr>
            <w:r w:rsidRPr="00437F98">
              <w:rPr>
                <w:lang w:val="ru-RU"/>
              </w:rPr>
              <w:t>Срыв погрузки по вине заказчика штраф 30 % от стоимости</w:t>
            </w:r>
          </w:p>
          <w:p w:rsidR="00B34C87" w:rsidRDefault="00B34C87" w:rsidP="00990ECC">
            <w:pPr>
              <w:pStyle w:val="TableParagraph"/>
              <w:spacing w:before="0" w:line="247" w:lineRule="exact"/>
            </w:pPr>
            <w:proofErr w:type="spellStart"/>
            <w:r>
              <w:t>Перевозки</w:t>
            </w:r>
            <w:proofErr w:type="spellEnd"/>
            <w:r>
              <w:t>.</w:t>
            </w:r>
          </w:p>
        </w:tc>
      </w:tr>
      <w:tr w:rsidR="00B34C87" w:rsidRPr="00CD2A17" w:rsidTr="00990ECC">
        <w:trPr>
          <w:trHeight w:val="700"/>
        </w:trPr>
        <w:tc>
          <w:tcPr>
            <w:tcW w:w="3448" w:type="dxa"/>
          </w:tcPr>
          <w:p w:rsidR="00B34C87" w:rsidRPr="00B34C87" w:rsidRDefault="00B34C87" w:rsidP="00990ECC">
            <w:pPr>
              <w:pStyle w:val="TableParagraph"/>
              <w:ind w:right="417"/>
              <w:rPr>
                <w:sz w:val="20"/>
                <w:lang w:val="ru-RU"/>
              </w:rPr>
            </w:pPr>
            <w:r w:rsidRPr="00B34C87">
              <w:rPr>
                <w:sz w:val="20"/>
                <w:lang w:val="ru-RU"/>
              </w:rPr>
              <w:t>20.Стоимость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перевозки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Оплата за</w:t>
            </w:r>
            <w:r>
              <w:rPr>
                <w:sz w:val="20"/>
                <w:lang w:val="ru-RU"/>
              </w:rPr>
              <w:t xml:space="preserve"> </w:t>
            </w:r>
            <w:r w:rsidRPr="00B34C87">
              <w:rPr>
                <w:sz w:val="20"/>
                <w:lang w:val="ru-RU"/>
              </w:rPr>
              <w:t>грузоперевозку производится:</w:t>
            </w:r>
          </w:p>
        </w:tc>
        <w:tc>
          <w:tcPr>
            <w:tcW w:w="6122" w:type="dxa"/>
          </w:tcPr>
          <w:p w:rsidR="00B34C87" w:rsidRP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ru-RU"/>
              </w:rPr>
            </w:pPr>
          </w:p>
        </w:tc>
      </w:tr>
      <w:tr w:rsidR="00B34C87" w:rsidRPr="00CD2A17" w:rsidTr="00990ECC">
        <w:trPr>
          <w:trHeight w:val="734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Обязанности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водителя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122" w:type="dxa"/>
          </w:tcPr>
          <w:p w:rsidR="00B34C87" w:rsidRPr="00437F98" w:rsidRDefault="00B34C87" w:rsidP="00990ECC">
            <w:pPr>
              <w:pStyle w:val="TableParagraph"/>
              <w:spacing w:before="2" w:line="240" w:lineRule="atLeast"/>
              <w:ind w:right="316"/>
              <w:rPr>
                <w:sz w:val="20"/>
                <w:lang w:val="ru-RU"/>
              </w:rPr>
            </w:pPr>
            <w:r w:rsidRPr="00437F98">
              <w:rPr>
                <w:sz w:val="20"/>
                <w:lang w:val="ru-RU"/>
              </w:rPr>
              <w:t>Водитель следит за погрузкой и отвечает за сохранность груза.</w:t>
            </w:r>
            <w:r>
              <w:rPr>
                <w:sz w:val="20"/>
                <w:lang w:val="ru-RU"/>
              </w:rPr>
              <w:t xml:space="preserve"> </w:t>
            </w:r>
            <w:r w:rsidRPr="00437F98">
              <w:rPr>
                <w:sz w:val="20"/>
                <w:lang w:val="ru-RU"/>
              </w:rPr>
              <w:t>Водитель обязан проверить на месте загрузки правильность заполнения</w:t>
            </w:r>
            <w:r>
              <w:rPr>
                <w:sz w:val="20"/>
                <w:lang w:val="ru-RU"/>
              </w:rPr>
              <w:t xml:space="preserve"> </w:t>
            </w:r>
            <w:r w:rsidRPr="00437F98">
              <w:rPr>
                <w:sz w:val="20"/>
                <w:lang w:val="ru-RU"/>
              </w:rPr>
              <w:t>накладной.</w:t>
            </w:r>
          </w:p>
        </w:tc>
      </w:tr>
      <w:tr w:rsidR="00B34C87" w:rsidTr="00990ECC">
        <w:trPr>
          <w:trHeight w:val="268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22.ФИО </w:t>
            </w:r>
            <w:proofErr w:type="spellStart"/>
            <w:r>
              <w:rPr>
                <w:sz w:val="20"/>
              </w:rPr>
              <w:t>Водителя</w:t>
            </w:r>
            <w:proofErr w:type="spellEnd"/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4C87" w:rsidTr="00990ECC">
        <w:trPr>
          <w:trHeight w:val="268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23.Уд.личности</w:t>
            </w:r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4C87" w:rsidTr="00990ECC">
        <w:trPr>
          <w:trHeight w:val="268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24.Марка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машины</w:t>
            </w:r>
            <w:proofErr w:type="spellEnd"/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B34C87" w:rsidTr="00990ECC">
        <w:trPr>
          <w:trHeight w:val="268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25.Гос.номер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машины</w:t>
            </w:r>
            <w:proofErr w:type="spellEnd"/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4C87" w:rsidTr="00990ECC">
        <w:trPr>
          <w:trHeight w:val="268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26.Гос.номер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прицепа</w:t>
            </w:r>
            <w:proofErr w:type="spellEnd"/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4C87" w:rsidTr="00990ECC">
        <w:trPr>
          <w:trHeight w:val="244"/>
        </w:trPr>
        <w:tc>
          <w:tcPr>
            <w:tcW w:w="3448" w:type="dxa"/>
          </w:tcPr>
          <w:p w:rsidR="00B34C87" w:rsidRDefault="00B34C87" w:rsidP="00990EC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27.Телефоны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водителей</w:t>
            </w:r>
            <w:proofErr w:type="spellEnd"/>
          </w:p>
        </w:tc>
        <w:tc>
          <w:tcPr>
            <w:tcW w:w="6122" w:type="dxa"/>
          </w:tcPr>
          <w:p w:rsidR="00B34C87" w:rsidRDefault="00B34C87" w:rsidP="00990ECC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Связываться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Компанией</w:t>
            </w:r>
            <w:proofErr w:type="spellEnd"/>
          </w:p>
        </w:tc>
      </w:tr>
    </w:tbl>
    <w:p w:rsidR="00B34C87" w:rsidRDefault="00B34C87" w:rsidP="00B34C87">
      <w:pPr>
        <w:pStyle w:val="a3"/>
        <w:spacing w:before="12"/>
        <w:rPr>
          <w:sz w:val="19"/>
        </w:rPr>
      </w:pPr>
    </w:p>
    <w:p w:rsidR="00B34C87" w:rsidRDefault="00B34C87" w:rsidP="00B34C87">
      <w:pPr>
        <w:tabs>
          <w:tab w:val="left" w:pos="3682"/>
          <w:tab w:val="left" w:pos="6730"/>
          <w:tab w:val="left" w:pos="10164"/>
        </w:tabs>
        <w:spacing w:before="84"/>
        <w:ind w:left="560"/>
        <w:rPr>
          <w:rFonts w:ascii="Times New Roman" w:hAnsi="Times New Roman"/>
          <w:sz w:val="25"/>
        </w:rPr>
      </w:pPr>
      <w:proofErr w:type="spellStart"/>
      <w:r>
        <w:rPr>
          <w:sz w:val="25"/>
        </w:rPr>
        <w:t>Заказчик</w:t>
      </w:r>
      <w:proofErr w:type="spellEnd"/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ab/>
      </w:r>
      <w:proofErr w:type="spellStart"/>
      <w:r>
        <w:rPr>
          <w:sz w:val="25"/>
        </w:rPr>
        <w:t>Перевозчик</w:t>
      </w:r>
      <w:proofErr w:type="spellEnd"/>
      <w:r>
        <w:rPr>
          <w:rFonts w:ascii="Times New Roman" w:hAnsi="Times New Roman"/>
          <w:sz w:val="25"/>
          <w:u w:val="single"/>
        </w:rPr>
        <w:t xml:space="preserve"> </w:t>
      </w:r>
      <w:r>
        <w:rPr>
          <w:rFonts w:ascii="Times New Roman" w:hAnsi="Times New Roman"/>
          <w:sz w:val="25"/>
          <w:u w:val="single"/>
        </w:rPr>
        <w:tab/>
      </w:r>
    </w:p>
    <w:p w:rsidR="002C67C3" w:rsidRDefault="002C67C3"/>
    <w:sectPr w:rsidR="002C67C3" w:rsidSect="00CD2A17">
      <w:pgSz w:w="11910" w:h="16840"/>
      <w:pgMar w:top="567" w:right="50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16" w:rsidRDefault="00505D16" w:rsidP="00B34C87">
      <w:r>
        <w:separator/>
      </w:r>
    </w:p>
  </w:endnote>
  <w:endnote w:type="continuationSeparator" w:id="0">
    <w:p w:rsidR="00505D16" w:rsidRDefault="00505D16" w:rsidP="00B3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16" w:rsidRDefault="00505D16" w:rsidP="00B34C87">
      <w:r>
        <w:separator/>
      </w:r>
    </w:p>
  </w:footnote>
  <w:footnote w:type="continuationSeparator" w:id="0">
    <w:p w:rsidR="00505D16" w:rsidRDefault="00505D16" w:rsidP="00B34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87"/>
    <w:rsid w:val="002C67C3"/>
    <w:rsid w:val="00505D16"/>
    <w:rsid w:val="005D4CE1"/>
    <w:rsid w:val="00B34C87"/>
    <w:rsid w:val="00B825C7"/>
    <w:rsid w:val="00CD2A17"/>
    <w:rsid w:val="00E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0A73"/>
  <w15:chartTrackingRefBased/>
  <w15:docId w15:val="{315D4FFE-FEAB-4CBC-A573-20F3616D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4C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C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4C8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4C87"/>
    <w:rPr>
      <w:rFonts w:ascii="Calibri" w:eastAsia="Calibri" w:hAnsi="Calibri" w:cs="Calibri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B34C87"/>
    <w:pPr>
      <w:spacing w:before="1"/>
      <w:ind w:left="110"/>
    </w:pPr>
  </w:style>
  <w:style w:type="paragraph" w:styleId="a5">
    <w:name w:val="header"/>
    <w:basedOn w:val="a"/>
    <w:link w:val="a6"/>
    <w:uiPriority w:val="99"/>
    <w:unhideWhenUsed/>
    <w:rsid w:val="00B34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C87"/>
    <w:rPr>
      <w:rFonts w:ascii="Calibri" w:eastAsia="Calibri" w:hAnsi="Calibri" w:cs="Calibri"/>
      <w:lang w:val="en-US" w:bidi="en-US"/>
    </w:rPr>
  </w:style>
  <w:style w:type="paragraph" w:styleId="a7">
    <w:name w:val="footer"/>
    <w:basedOn w:val="a"/>
    <w:link w:val="a8"/>
    <w:uiPriority w:val="99"/>
    <w:unhideWhenUsed/>
    <w:rsid w:val="00B34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C87"/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Шестов</dc:creator>
  <cp:keywords/>
  <dc:description/>
  <cp:lastModifiedBy>Владислав Шестов</cp:lastModifiedBy>
  <cp:revision>3</cp:revision>
  <dcterms:created xsi:type="dcterms:W3CDTF">2022-09-08T11:32:00Z</dcterms:created>
  <dcterms:modified xsi:type="dcterms:W3CDTF">2022-09-08T16:18:00Z</dcterms:modified>
</cp:coreProperties>
</file>